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64BCD" w14:textId="29292537" w:rsidR="00BF4C21" w:rsidRDefault="00BF4C21" w:rsidP="00BF4C21">
      <w:pPr>
        <w:spacing w:afterLines="50" w:after="156" w:line="400" w:lineRule="exact"/>
        <w:jc w:val="center"/>
        <w:rPr>
          <w:rFonts w:ascii="宋体" w:hAnsi="宋体" w:cs="Arial"/>
          <w:b/>
          <w:sz w:val="28"/>
          <w:szCs w:val="28"/>
        </w:rPr>
      </w:pPr>
      <w:r w:rsidRPr="00BF4C21">
        <w:rPr>
          <w:rFonts w:ascii="宋体" w:hAnsi="宋体" w:cs="Arial" w:hint="eastAsia"/>
          <w:b/>
          <w:sz w:val="28"/>
          <w:szCs w:val="28"/>
        </w:rPr>
        <w:t>无玻璃层门</w:t>
      </w:r>
      <w:r>
        <w:rPr>
          <w:rFonts w:ascii="宋体" w:hAnsi="宋体" w:cs="Arial" w:hint="eastAsia"/>
          <w:b/>
          <w:sz w:val="28"/>
          <w:szCs w:val="28"/>
        </w:rPr>
        <w:t>样品技术参数及配置表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774"/>
        <w:gridCol w:w="1225"/>
        <w:gridCol w:w="826"/>
        <w:gridCol w:w="1763"/>
        <w:gridCol w:w="652"/>
        <w:gridCol w:w="1832"/>
      </w:tblGrid>
      <w:tr w:rsidR="00BF4C21" w14:paraId="5A5CBCC2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6B092" w14:textId="77777777" w:rsidR="00BF4C21" w:rsidRDefault="00BF4C21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产品名称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0943F" w14:textId="77777777" w:rsidR="00BF4C21" w:rsidRDefault="00BF4C21">
            <w:pPr>
              <w:snapToGrid w:val="0"/>
              <w:spacing w:line="320" w:lineRule="exact"/>
              <w:jc w:val="lef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同首页</w:t>
            </w: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43277" w14:textId="77777777" w:rsidR="00BF4C21" w:rsidRDefault="00BF4C21">
            <w:pPr>
              <w:snapToGrid w:val="0"/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产品型号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0E98E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同首页</w:t>
            </w:r>
          </w:p>
        </w:tc>
      </w:tr>
      <w:tr w:rsidR="00BF4C21" w14:paraId="3685FCFC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245F4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门扇高度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02758F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4D993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门</w:t>
            </w:r>
            <w:r>
              <w:rPr>
                <w:rFonts w:ascii="宋体" w:hAnsi="宋体" w:hint="eastAsia"/>
                <w:sz w:val="24"/>
              </w:rPr>
              <w:t>扇</w:t>
            </w:r>
            <w:r>
              <w:rPr>
                <w:rFonts w:ascii="宋体" w:hAnsi="宋体" w:cs="Arial" w:hint="eastAsia"/>
                <w:sz w:val="24"/>
              </w:rPr>
              <w:t>宽度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A217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BF4C21" w14:paraId="71E4BB0D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724F7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结构型式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1F444" w14:textId="77777777" w:rsidR="00BF4C21" w:rsidRDefault="00BF4C21">
            <w:pPr>
              <w:spacing w:line="320" w:lineRule="exact"/>
              <w:jc w:val="lef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无玻璃面板的门</w:t>
            </w:r>
          </w:p>
        </w:tc>
      </w:tr>
      <w:tr w:rsidR="00BF4C21" w14:paraId="7E5683A2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8E691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开门方式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24AD3" w14:textId="77777777" w:rsidR="00BF4C21" w:rsidRDefault="00BF4C21">
            <w:pPr>
              <w:spacing w:line="32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水平中分两扇滑动门 </w:t>
            </w:r>
            <w:r>
              <w:rPr>
                <w:rFonts w:ascii="Arial" w:hAnsi="Arial" w:cs="Arial" w:hint="eastAsia"/>
                <w:sz w:val="24"/>
              </w:rPr>
              <w:t>□水平中分双折滑动门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水平旁开双折滑动门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水平旁开三折滑动门</w:t>
            </w:r>
          </w:p>
          <w:p w14:paraId="3F5D6E1F" w14:textId="77777777" w:rsidR="00BF4C21" w:rsidRDefault="00BF4C21">
            <w:pPr>
              <w:spacing w:line="320" w:lineRule="exact"/>
              <w:jc w:val="left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□其它：</w:t>
            </w:r>
          </w:p>
        </w:tc>
      </w:tr>
      <w:tr w:rsidR="00BF4C21" w14:paraId="342A9483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4DF07" w14:textId="77777777" w:rsidR="00BF4C21" w:rsidRDefault="00BF4C21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导向装置结构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CEF13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  <w:p w14:paraId="159C9C73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</w:tc>
      </w:tr>
      <w:tr w:rsidR="00BF4C21" w14:paraId="7E0BD99E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029EC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导向装置材质牌号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535C1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           下部：</w:t>
            </w:r>
          </w:p>
        </w:tc>
      </w:tr>
      <w:tr w:rsidR="00BF4C21" w14:paraId="7B11C6B3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7E8E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导向装置尺寸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BE6AE" w14:textId="77777777" w:rsidR="00BF4C21" w:rsidRDefault="00BF4C21">
            <w:pPr>
              <w:spacing w:line="320" w:lineRule="exac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□门挂轮</w:t>
            </w:r>
            <w:proofErr w:type="gramStart"/>
            <w:r>
              <w:rPr>
                <w:rFonts w:ascii="Arial" w:hAnsi="Arial" w:cs="Arial" w:hint="eastAsia"/>
                <w:sz w:val="24"/>
              </w:rPr>
              <w:t>轮</w:t>
            </w:r>
            <w:proofErr w:type="gramEnd"/>
            <w:r>
              <w:rPr>
                <w:rFonts w:ascii="Arial" w:hAnsi="Arial" w:cs="Arial" w:hint="eastAsia"/>
                <w:sz w:val="24"/>
              </w:rPr>
              <w:t>槽</w:t>
            </w:r>
            <w:r>
              <w:rPr>
                <w:rFonts w:ascii="Arial" w:hAnsi="Arial" w:cs="Arial" w:hint="eastAsia"/>
                <w:spacing w:val="-10"/>
                <w:sz w:val="24"/>
              </w:rPr>
              <w:t>内径×外径×厚度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  </w:t>
            </w:r>
          </w:p>
          <w:p w14:paraId="119D5391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</w:t>
            </w:r>
          </w:p>
          <w:p w14:paraId="5B9B978C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橡胶长度×高度×厚度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         </w:t>
            </w:r>
          </w:p>
        </w:tc>
      </w:tr>
      <w:tr w:rsidR="00BF4C21" w14:paraId="37D9904B" w14:textId="77777777" w:rsidTr="00BF4C21">
        <w:trPr>
          <w:trHeight w:val="454"/>
        </w:trPr>
        <w:tc>
          <w:tcPr>
            <w:tcW w:w="3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0AFFE" w14:textId="77777777" w:rsidR="00BF4C21" w:rsidRDefault="00BF4C21">
            <w:pPr>
              <w:spacing w:line="320" w:lineRule="exact"/>
              <w:jc w:val="center"/>
              <w:rPr>
                <w:rFonts w:ascii="Arial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导向装置允许的最小啮合尺寸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5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CA3ED" w14:textId="77777777" w:rsidR="00BF4C21" w:rsidRDefault="00BF4C21">
            <w:pPr>
              <w:spacing w:line="320" w:lineRule="exac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下部：</w:t>
            </w:r>
          </w:p>
        </w:tc>
      </w:tr>
      <w:tr w:rsidR="00BF4C21" w14:paraId="7D8CA2BB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154E1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保持装置结构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20816" w14:textId="77777777" w:rsidR="00BF4C21" w:rsidRDefault="00BF4C21">
            <w:pPr>
              <w:spacing w:line="320" w:lineRule="exac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 w:val="24"/>
              </w:rPr>
              <w:t>轮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  </w:t>
            </w:r>
            <w:proofErr w:type="gramStart"/>
            <w:r>
              <w:rPr>
                <w:rFonts w:ascii="Arial" w:hAnsi="Arial" w:cs="Arial" w:hint="eastAsia"/>
                <w:sz w:val="24"/>
              </w:rPr>
              <w:t>个</w:t>
            </w:r>
            <w:proofErr w:type="gramEnd"/>
            <w:r>
              <w:rPr>
                <w:rFonts w:ascii="Arial" w:hAnsi="Arial" w:cs="Arial" w:hint="eastAsia"/>
                <w:sz w:val="24"/>
              </w:rPr>
              <w:t>门挂钩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  </w:t>
            </w:r>
            <w:proofErr w:type="gramStart"/>
            <w:r>
              <w:rPr>
                <w:rFonts w:ascii="Arial" w:hAnsi="Arial" w:cs="Arial" w:hint="eastAsia"/>
                <w:sz w:val="24"/>
              </w:rPr>
              <w:t>个</w:t>
            </w:r>
            <w:proofErr w:type="gramEnd"/>
            <w:r>
              <w:rPr>
                <w:rFonts w:ascii="Arial" w:hAnsi="Arial" w:cs="Arial" w:hint="eastAsia"/>
                <w:sz w:val="24"/>
              </w:rPr>
              <w:t>门背轮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1F1D37B8" w14:textId="77777777" w:rsidR="00BF4C21" w:rsidRDefault="00BF4C21">
            <w:pPr>
              <w:spacing w:line="320" w:lineRule="exact"/>
              <w:rPr>
                <w:rFonts w:ascii="宋体" w:hAnsi="宋体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□其他：</w:t>
            </w:r>
          </w:p>
          <w:p w14:paraId="3EEF4DE8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 w:hint="eastAsia"/>
                <w:sz w:val="24"/>
              </w:rPr>
              <w:t>个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z w:val="24"/>
              </w:rPr>
              <w:t>金属板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proofErr w:type="gramStart"/>
            <w:r>
              <w:rPr>
                <w:rFonts w:ascii="Arial" w:hAnsi="Arial" w:cs="Arial" w:hint="eastAsia"/>
                <w:sz w:val="24"/>
              </w:rPr>
              <w:t>个</w:t>
            </w:r>
            <w:proofErr w:type="gramEnd"/>
            <w:r>
              <w:rPr>
                <w:rFonts w:ascii="Arial" w:hAnsi="Arial" w:cs="Arial" w:hint="eastAsia"/>
                <w:sz w:val="24"/>
              </w:rPr>
              <w:t>附加金属板</w:t>
            </w:r>
            <w:r>
              <w:rPr>
                <w:rFonts w:ascii="Arial" w:hAnsi="Arial" w:cs="Arial"/>
                <w:sz w:val="24"/>
              </w:rPr>
              <w:t xml:space="preserve">  </w:t>
            </w:r>
            <w:r>
              <w:rPr>
                <w:rFonts w:ascii="Arial" w:hAnsi="Arial" w:cs="Arial" w:hint="eastAsia"/>
                <w:sz w:val="24"/>
              </w:rPr>
              <w:t>□</w:t>
            </w:r>
          </w:p>
        </w:tc>
      </w:tr>
      <w:tr w:rsidR="00BF4C21" w14:paraId="21C0D682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BDDE4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保持装置材质牌号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C3457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          下部：</w:t>
            </w:r>
          </w:p>
        </w:tc>
      </w:tr>
      <w:tr w:rsidR="00BF4C21" w14:paraId="2D87F6B4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1F817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保持装置尺寸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77368" w14:textId="77777777" w:rsidR="00BF4C21" w:rsidRDefault="00BF4C21">
            <w:pPr>
              <w:spacing w:line="320" w:lineRule="exact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门挂轮金属</w:t>
            </w:r>
            <w:proofErr w:type="gramEnd"/>
            <w:r>
              <w:rPr>
                <w:rFonts w:ascii="Arial" w:hAnsi="Arial" w:cs="Arial" w:hint="eastAsia"/>
                <w:sz w:val="24"/>
              </w:rPr>
              <w:t>轮</w:t>
            </w:r>
            <w:proofErr w:type="gramStart"/>
            <w:r>
              <w:rPr>
                <w:rFonts w:ascii="Arial" w:hAnsi="Arial" w:cs="Arial" w:hint="eastAsia"/>
                <w:sz w:val="24"/>
              </w:rPr>
              <w:t>轮</w:t>
            </w:r>
            <w:proofErr w:type="gramEnd"/>
            <w:r>
              <w:rPr>
                <w:rFonts w:ascii="Arial" w:hAnsi="Arial" w:cs="Arial" w:hint="eastAsia"/>
                <w:sz w:val="24"/>
              </w:rPr>
              <w:t>槽</w:t>
            </w:r>
            <w:r>
              <w:rPr>
                <w:rFonts w:ascii="Arial" w:hAnsi="Arial" w:cs="Arial" w:hint="eastAsia"/>
                <w:spacing w:val="-10"/>
                <w:sz w:val="24"/>
              </w:rPr>
              <w:t>内径×外径×厚度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</w:t>
            </w:r>
          </w:p>
          <w:p w14:paraId="6CA329BB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门背轮</w:t>
            </w:r>
            <w:r>
              <w:rPr>
                <w:rFonts w:ascii="Arial" w:hAnsi="Arial" w:cs="Arial" w:hint="eastAsia"/>
                <w:spacing w:val="-10"/>
                <w:sz w:val="24"/>
              </w:rPr>
              <w:t>外径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×厚度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</w:t>
            </w:r>
          </w:p>
          <w:p w14:paraId="4A84D9AD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□其他：</w:t>
            </w:r>
          </w:p>
          <w:p w14:paraId="659FADAB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下部：</w:t>
            </w: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门导靴</w:t>
            </w:r>
            <w:proofErr w:type="gramEnd"/>
            <w:r>
              <w:rPr>
                <w:rFonts w:ascii="Arial" w:hAnsi="Arial" w:cs="Arial" w:hint="eastAsia"/>
                <w:spacing w:val="-10"/>
                <w:sz w:val="24"/>
              </w:rPr>
              <w:t>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  <w:r>
              <w:rPr>
                <w:rFonts w:ascii="Arial" w:hAnsi="Arial" w:cs="Arial"/>
                <w:sz w:val="24"/>
              </w:rPr>
              <w:t xml:space="preserve">            </w:t>
            </w:r>
          </w:p>
          <w:p w14:paraId="39D66192" w14:textId="77777777" w:rsidR="00BF4C21" w:rsidRDefault="00BF4C21">
            <w:pPr>
              <w:spacing w:line="320" w:lineRule="exac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Arial" w:hAnsi="Arial" w:cs="Arial" w:hint="eastAsia"/>
                <w:spacing w:val="-10"/>
                <w:sz w:val="24"/>
              </w:rPr>
              <w:t>附加金属板长度×高度×板材厚度</w:t>
            </w:r>
            <w:r>
              <w:rPr>
                <w:rFonts w:ascii="Arial" w:hAnsi="Arial" w:cs="Arial" w:hint="eastAsia"/>
                <w:sz w:val="24"/>
              </w:rPr>
              <w:t>：</w:t>
            </w:r>
          </w:p>
          <w:p w14:paraId="7069FFD1" w14:textId="77777777" w:rsidR="00BF4C21" w:rsidRDefault="00BF4C21">
            <w:pPr>
              <w:spacing w:line="320" w:lineRule="exact"/>
              <w:rPr>
                <w:rFonts w:ascii="宋体" w:hAnsi="宋体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□其他：</w:t>
            </w:r>
            <w:r>
              <w:rPr>
                <w:rFonts w:ascii="Arial" w:hAnsi="Arial" w:cs="Arial"/>
                <w:sz w:val="24"/>
              </w:rPr>
              <w:t xml:space="preserve">       </w:t>
            </w:r>
          </w:p>
        </w:tc>
      </w:tr>
      <w:tr w:rsidR="00BF4C21" w14:paraId="4CCC6181" w14:textId="77777777" w:rsidTr="00BF4C21">
        <w:trPr>
          <w:trHeight w:val="454"/>
        </w:trPr>
        <w:tc>
          <w:tcPr>
            <w:tcW w:w="3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021F2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保持装置允许的最小啮合尺寸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5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3107E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上部：            下部：</w:t>
            </w:r>
          </w:p>
        </w:tc>
      </w:tr>
      <w:tr w:rsidR="00BF4C21" w14:paraId="7E779FEE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56063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</w:t>
            </w:r>
            <w:r>
              <w:rPr>
                <w:rFonts w:ascii="宋体" w:hAnsi="宋体" w:cs="Arial" w:hint="eastAsia"/>
                <w:sz w:val="24"/>
              </w:rPr>
              <w:t>扇</w:t>
            </w:r>
            <w:r>
              <w:rPr>
                <w:rFonts w:ascii="宋体" w:hAnsi="宋体" w:hint="eastAsia"/>
                <w:sz w:val="24"/>
              </w:rPr>
              <w:t>板材厚度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F9D97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D8BB6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门扇材质牌号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5A780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BF4C21" w14:paraId="19DF3FBA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F63C6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门扇厚度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37593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26FA7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门挂板板材厚度</w:t>
            </w:r>
            <w:r>
              <w:rPr>
                <w:rFonts w:ascii="Arial" w:hAnsi="Arial" w:cs="Arial"/>
                <w:sz w:val="24"/>
              </w:rPr>
              <w:t>mm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23F33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BF4C21" w14:paraId="30FECAD7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6238B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门挂板材质牌号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E5FFA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4DF20" w14:textId="77777777" w:rsidR="00BF4C21" w:rsidRDefault="00BF4C21">
            <w:pPr>
              <w:spacing w:line="320" w:lineRule="exact"/>
              <w:jc w:val="center"/>
              <w:rPr>
                <w:rFonts w:ascii="Arial" w:hAnsi="宋体" w:cs="Arial" w:hint="eastAsia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加强筋连接方式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09847" w14:textId="77777777" w:rsidR="00BF4C21" w:rsidRDefault="00BF4C21">
            <w:pPr>
              <w:spacing w:line="320" w:lineRule="exact"/>
              <w:rPr>
                <w:rFonts w:ascii="宋体" w:hAnsi="宋体" w:cs="Arial"/>
                <w:szCs w:val="21"/>
              </w:rPr>
            </w:pPr>
          </w:p>
        </w:tc>
      </w:tr>
      <w:tr w:rsidR="00BF4C21" w14:paraId="3AF00126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854ED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</w:t>
            </w:r>
            <w:r>
              <w:rPr>
                <w:rFonts w:ascii="宋体" w:hAnsi="宋体" w:hint="eastAsia"/>
                <w:szCs w:val="21"/>
              </w:rPr>
              <w:t>宽度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ED220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板材宽度：      ；成型后总宽：     。</w:t>
            </w:r>
          </w:p>
        </w:tc>
      </w:tr>
      <w:tr w:rsidR="00BF4C21" w14:paraId="60208F76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8DB75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</w:t>
            </w:r>
            <w:r>
              <w:rPr>
                <w:rFonts w:ascii="宋体" w:hAnsi="宋体" w:hint="eastAsia"/>
                <w:szCs w:val="21"/>
              </w:rPr>
              <w:t>高度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7EA5F" w14:textId="77777777" w:rsidR="00BF4C21" w:rsidRDefault="00BF4C21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73AAB" w14:textId="77777777" w:rsidR="00BF4C21" w:rsidRDefault="00BF4C21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</w:t>
            </w:r>
            <w:r>
              <w:rPr>
                <w:rFonts w:ascii="宋体" w:hAnsi="宋体" w:hint="eastAsia"/>
                <w:szCs w:val="21"/>
              </w:rPr>
              <w:t>板材厚度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8B23" w14:textId="77777777" w:rsidR="00BF4C21" w:rsidRDefault="00BF4C21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BF4C21" w14:paraId="022A2496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C8239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lastRenderedPageBreak/>
              <w:t>加强筋布置方式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CB52D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 xml:space="preserve">/ </w:t>
            </w:r>
            <w:r>
              <w:rPr>
                <w:rFonts w:ascii="Arial" w:hAnsi="Arial" w:cs="Arial" w:hint="eastAsia"/>
                <w:szCs w:val="21"/>
              </w:rPr>
              <w:t>□纵向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□横向</w:t>
            </w:r>
          </w:p>
        </w:tc>
        <w:tc>
          <w:tcPr>
            <w:tcW w:w="24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F4B79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加强筋数量</w:t>
            </w:r>
          </w:p>
        </w:tc>
        <w:tc>
          <w:tcPr>
            <w:tcW w:w="1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F4FC6" w14:textId="77777777" w:rsidR="00BF4C21" w:rsidRDefault="00BF4C21">
            <w:pPr>
              <w:spacing w:line="320" w:lineRule="exact"/>
              <w:rPr>
                <w:rFonts w:ascii="Arial" w:hAnsi="Arial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□无加强筋</w:t>
            </w:r>
          </w:p>
          <w:p w14:paraId="50345192" w14:textId="77777777" w:rsidR="00BF4C21" w:rsidRDefault="00BF4C21">
            <w:pPr>
              <w:spacing w:line="320" w:lineRule="exact"/>
              <w:rPr>
                <w:rFonts w:ascii="宋体" w:hAnsi="宋体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Arial" w:cs="Arial"/>
                <w:szCs w:val="21"/>
              </w:rPr>
              <w:t xml:space="preserve">    </w:t>
            </w:r>
            <w:r>
              <w:rPr>
                <w:rFonts w:ascii="Arial" w:hAnsi="Arial" w:cs="Arial" w:hint="eastAsia"/>
                <w:szCs w:val="21"/>
              </w:rPr>
              <w:t>根</w:t>
            </w:r>
          </w:p>
        </w:tc>
      </w:tr>
      <w:tr w:rsidR="00BF4C21" w14:paraId="297D1914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A3A1A" w14:textId="77777777" w:rsidR="00BF4C21" w:rsidRDefault="00BF4C21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加强筋材质牌号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3C659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</w:p>
        </w:tc>
      </w:tr>
      <w:tr w:rsidR="00BF4C21" w14:paraId="732FE4AB" w14:textId="77777777" w:rsidTr="00BF4C21">
        <w:trPr>
          <w:trHeight w:val="4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7D873" w14:textId="77777777" w:rsidR="00BF4C21" w:rsidRDefault="00BF4C21">
            <w:pPr>
              <w:spacing w:line="32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门间隙</w:t>
            </w:r>
            <w:r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62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798DB" w14:textId="77777777" w:rsidR="00BF4C21" w:rsidRDefault="00BF4C21">
            <w:pPr>
              <w:spacing w:line="320" w:lineRule="exact"/>
              <w:rPr>
                <w:rFonts w:ascii="宋体" w:hAnsi="宋体" w:cs="Arial" w:hint="eastAsia"/>
                <w:szCs w:val="21"/>
              </w:rPr>
            </w:pPr>
          </w:p>
        </w:tc>
      </w:tr>
    </w:tbl>
    <w:p w14:paraId="2DDC9756" w14:textId="77777777" w:rsidR="003D7D94" w:rsidRDefault="003D7D94">
      <w:pPr>
        <w:rPr>
          <w:rFonts w:hint="eastAsia"/>
        </w:rPr>
      </w:pPr>
    </w:p>
    <w:sectPr w:rsidR="003D7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886C" w14:textId="77777777" w:rsidR="00AE7004" w:rsidRDefault="00AE7004" w:rsidP="00BF4C21">
      <w:pPr>
        <w:rPr>
          <w:rFonts w:hint="eastAsia"/>
        </w:rPr>
      </w:pPr>
      <w:r>
        <w:separator/>
      </w:r>
    </w:p>
  </w:endnote>
  <w:endnote w:type="continuationSeparator" w:id="0">
    <w:p w14:paraId="4A996FF6" w14:textId="77777777" w:rsidR="00AE7004" w:rsidRDefault="00AE7004" w:rsidP="00BF4C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0751C" w14:textId="77777777" w:rsidR="00AE7004" w:rsidRDefault="00AE7004" w:rsidP="00BF4C21">
      <w:pPr>
        <w:rPr>
          <w:rFonts w:hint="eastAsia"/>
        </w:rPr>
      </w:pPr>
      <w:r>
        <w:separator/>
      </w:r>
    </w:p>
  </w:footnote>
  <w:footnote w:type="continuationSeparator" w:id="0">
    <w:p w14:paraId="613AAE63" w14:textId="77777777" w:rsidR="00AE7004" w:rsidRDefault="00AE7004" w:rsidP="00BF4C2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9A71AA"/>
    <w:multiLevelType w:val="hybridMultilevel"/>
    <w:tmpl w:val="806AD184"/>
    <w:lvl w:ilvl="0" w:tplc="F6DE3B3A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956596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38"/>
    <w:rsid w:val="00275213"/>
    <w:rsid w:val="003D7D94"/>
    <w:rsid w:val="0084064B"/>
    <w:rsid w:val="00A64C38"/>
    <w:rsid w:val="00AE7004"/>
    <w:rsid w:val="00B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2D3C0"/>
  <w15:chartTrackingRefBased/>
  <w15:docId w15:val="{8A11B02B-E622-424D-B4B0-272D4BE8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C2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C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4C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4C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4C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85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2024-09-14T03:32:00Z</dcterms:created>
  <dcterms:modified xsi:type="dcterms:W3CDTF">2024-09-14T03:33:00Z</dcterms:modified>
</cp:coreProperties>
</file>